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B9417" w14:textId="77777777" w:rsidR="00D2324D" w:rsidRDefault="00D2324D" w:rsidP="00823C5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ED2433" w14:textId="77777777" w:rsidR="00D2324D" w:rsidRDefault="00D2324D" w:rsidP="00D2324D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</w:rPr>
        <w:drawing>
          <wp:inline distT="0" distB="0" distL="0" distR="0" wp14:anchorId="6E6FF178" wp14:editId="578F7696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9929D4E" w14:textId="77777777" w:rsidR="00D2324D" w:rsidRDefault="00D2324D" w:rsidP="00D2324D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2324D" w14:paraId="0563450B" w14:textId="77777777" w:rsidTr="00FF60F4">
        <w:tc>
          <w:tcPr>
            <w:tcW w:w="9628" w:type="dxa"/>
          </w:tcPr>
          <w:p w14:paraId="68A99EF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14:paraId="4E4342B7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D2324D" w14:paraId="11C0A65F" w14:textId="77777777" w:rsidTr="00FF60F4">
        <w:tc>
          <w:tcPr>
            <w:tcW w:w="9628" w:type="dxa"/>
          </w:tcPr>
          <w:p w14:paraId="4C5C735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2324D" w14:paraId="2FCC3029" w14:textId="77777777" w:rsidTr="00FF60F4">
        <w:tc>
          <w:tcPr>
            <w:tcW w:w="9628" w:type="dxa"/>
          </w:tcPr>
          <w:p w14:paraId="26BB49FA" w14:textId="77777777" w:rsidR="00D2324D" w:rsidRDefault="00D2324D" w:rsidP="00FF60F4">
            <w:pPr>
              <w:ind w:left="-141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white"/>
              </w:rPr>
            </w:pPr>
          </w:p>
          <w:p w14:paraId="7A11CFE3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End w:id="0"/>
          </w:p>
          <w:p w14:paraId="18613007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1" w:name="_heading=h.4ev3wloa8z2" w:colFirst="0" w:colLast="0"/>
            <w:bookmarkEnd w:id="1"/>
          </w:p>
          <w:p w14:paraId="637C3A0F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2" w:name="_heading=h.wfqit1kvxjqi" w:colFirst="0" w:colLast="0"/>
            <w:bookmarkEnd w:id="2"/>
          </w:p>
        </w:tc>
      </w:tr>
    </w:tbl>
    <w:p w14:paraId="47605F26" w14:textId="77777777" w:rsidR="00D2324D" w:rsidRDefault="00D2324D" w:rsidP="00D2324D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14:paraId="572F0EDE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  С Е С І Ї</w:t>
      </w:r>
    </w:p>
    <w:p w14:paraId="435A413A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VIII скликання</w:t>
      </w:r>
    </w:p>
    <w:p w14:paraId="59C50A6B" w14:textId="77777777" w:rsidR="005E16A0" w:rsidRDefault="005E16A0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A515462" w14:textId="77777777" w:rsidR="005E16A0" w:rsidRDefault="005E16A0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8851B18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7E745E" w14:textId="68101FA3" w:rsidR="005E16A0" w:rsidRDefault="005E16A0" w:rsidP="005E16A0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727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Від </w:t>
      </w:r>
      <w:r w:rsidR="00670A14">
        <w:rPr>
          <w:rFonts w:ascii="Times New Roman" w:eastAsia="Times New Roman" w:hAnsi="Times New Roman" w:cs="Times New Roman"/>
          <w:b/>
          <w:bCs/>
          <w:sz w:val="28"/>
          <w:szCs w:val="28"/>
        </w:rPr>
        <w:t>15</w:t>
      </w:r>
      <w:r w:rsidRPr="00072740">
        <w:rPr>
          <w:rFonts w:ascii="Times New Roman" w:eastAsia="Times New Roman" w:hAnsi="Times New Roman" w:cs="Times New Roman"/>
          <w:b/>
          <w:bCs/>
          <w:sz w:val="28"/>
          <w:szCs w:val="28"/>
        </w:rPr>
        <w:t>.0</w:t>
      </w:r>
      <w:r w:rsidR="00670A14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072740">
        <w:rPr>
          <w:rFonts w:ascii="Times New Roman" w:eastAsia="Times New Roman" w:hAnsi="Times New Roman" w:cs="Times New Roman"/>
          <w:b/>
          <w:bCs/>
          <w:sz w:val="28"/>
          <w:szCs w:val="28"/>
        </w:rPr>
        <w:t>.2026 року</w:t>
      </w:r>
      <w:r w:rsidRPr="0007274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    №</w:t>
      </w:r>
      <w:r w:rsidR="00670A14">
        <w:rPr>
          <w:rFonts w:ascii="Times New Roman" w:eastAsia="Times New Roman" w:hAnsi="Times New Roman" w:cs="Times New Roman"/>
          <w:b/>
          <w:bCs/>
          <w:sz w:val="28"/>
          <w:szCs w:val="28"/>
        </w:rPr>
        <w:t>3931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VIII</w:t>
      </w:r>
      <w:r w:rsidRPr="0007274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14:paraId="2E1D3135" w14:textId="7732958A" w:rsidR="00A24BF1" w:rsidRPr="00A24BF1" w:rsidRDefault="00A24BF1" w:rsidP="005E1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</w:p>
    <w:p w14:paraId="30F57FD1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20DAB491" w14:textId="17165E5D" w:rsidR="00A60F8D" w:rsidRPr="00FA0732" w:rsidRDefault="00F36F32" w:rsidP="00F36F32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36F32">
        <w:rPr>
          <w:rFonts w:ascii="Times New Roman" w:hAnsi="Times New Roman"/>
          <w:b/>
          <w:sz w:val="28"/>
          <w:szCs w:val="28"/>
        </w:rPr>
        <w:t>Про затвердження Фінансового плану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на 202</w:t>
      </w:r>
      <w:r>
        <w:rPr>
          <w:rFonts w:ascii="Times New Roman" w:hAnsi="Times New Roman"/>
          <w:b/>
          <w:sz w:val="28"/>
          <w:szCs w:val="28"/>
        </w:rPr>
        <w:t>6</w:t>
      </w:r>
      <w:r w:rsidRPr="00F36F32">
        <w:rPr>
          <w:rFonts w:ascii="Times New Roman" w:hAnsi="Times New Roman"/>
          <w:b/>
          <w:sz w:val="28"/>
          <w:szCs w:val="28"/>
        </w:rPr>
        <w:t xml:space="preserve"> рік</w:t>
      </w:r>
    </w:p>
    <w:p w14:paraId="2D5C277B" w14:textId="77777777" w:rsidR="00F36F32" w:rsidRDefault="00F36F32" w:rsidP="00A60F8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014DD886" w14:textId="57D1DA43" w:rsidR="00A60F8D" w:rsidRPr="008F2650" w:rsidRDefault="00F36F32" w:rsidP="00A60F8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32">
        <w:rPr>
          <w:rFonts w:ascii="Times New Roman" w:hAnsi="Times New Roman"/>
          <w:sz w:val="28"/>
          <w:szCs w:val="28"/>
        </w:rPr>
        <w:t xml:space="preserve">Відповідно до ст. 26 ч.1 ст. 59 Закону України «Про місцеве самоврядування в Україні», з метою забезпечення ефективного  функціонування та ефективного використання коштів з місцевого бюджету КНП «ЦПМСД» ФОНТАНСЬКОЇ СІЛЬСЬКОЇ РАДИ ОДЕСЬКОГО РАЙОНУ ОДЕСЬКОЇ ОБЛАСТІ, відповідно до Порядку складання, затвердження та контролю фінансового плану суб’єкта господарювання державного сектору економіки, затвердженого наказом Міністерства економічного розвитку і торгівлі України від 02 березня 2015 року № 205 (у редакції наказу Міністерства розвитку економіки, торгівлі та сільського господарства України від 22 січня 2021 року № 122), керуючись ст. 89 Бюджетного Кодексу України, </w:t>
      </w:r>
      <w:proofErr w:type="spellStart"/>
      <w:r w:rsidRPr="00F36F32">
        <w:rPr>
          <w:rFonts w:ascii="Times New Roman" w:hAnsi="Times New Roman"/>
          <w:sz w:val="28"/>
          <w:szCs w:val="28"/>
        </w:rPr>
        <w:t>Фонтанська</w:t>
      </w:r>
      <w:proofErr w:type="spellEnd"/>
      <w:r w:rsidRPr="00F36F32">
        <w:rPr>
          <w:rFonts w:ascii="Times New Roman" w:hAnsi="Times New Roman"/>
          <w:sz w:val="28"/>
          <w:szCs w:val="28"/>
        </w:rPr>
        <w:t xml:space="preserve"> сільська  рада Одеського району Одеської області,-</w:t>
      </w:r>
    </w:p>
    <w:p w14:paraId="227848D9" w14:textId="77777777" w:rsidR="00A60F8D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B8F8133" w14:textId="77777777" w:rsidR="00A60F8D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2650">
        <w:rPr>
          <w:rFonts w:ascii="Times New Roman" w:hAnsi="Times New Roman"/>
          <w:b/>
          <w:sz w:val="28"/>
          <w:szCs w:val="28"/>
        </w:rPr>
        <w:t>ВИРІ</w:t>
      </w:r>
      <w:r>
        <w:rPr>
          <w:rFonts w:ascii="Times New Roman" w:hAnsi="Times New Roman"/>
          <w:b/>
          <w:sz w:val="28"/>
          <w:szCs w:val="28"/>
        </w:rPr>
        <w:t>ШИЛА</w:t>
      </w:r>
      <w:r w:rsidRPr="008F2650">
        <w:rPr>
          <w:rFonts w:ascii="Times New Roman" w:hAnsi="Times New Roman"/>
          <w:b/>
          <w:sz w:val="28"/>
          <w:szCs w:val="28"/>
        </w:rPr>
        <w:t>:</w:t>
      </w:r>
    </w:p>
    <w:p w14:paraId="7E7C5587" w14:textId="77777777" w:rsidR="00405710" w:rsidRPr="00E126CD" w:rsidRDefault="00405710" w:rsidP="0040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E126CD">
        <w:rPr>
          <w:rFonts w:ascii="Times New Roman" w:eastAsia="Times New Roman" w:hAnsi="Times New Roman" w:cs="Times New Roman"/>
          <w:sz w:val="28"/>
          <w:szCs w:val="28"/>
        </w:rPr>
        <w:t>Затвердити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26CD">
        <w:rPr>
          <w:rFonts w:ascii="Times New Roman" w:eastAsia="Times New Roman" w:hAnsi="Times New Roman" w:cs="Times New Roman"/>
          <w:sz w:val="28"/>
          <w:szCs w:val="28"/>
        </w:rPr>
        <w:t>Фінансов</w:t>
      </w:r>
      <w:r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E126CD">
        <w:rPr>
          <w:rFonts w:ascii="Times New Roman" w:eastAsia="Times New Roman" w:hAnsi="Times New Roman" w:cs="Times New Roman"/>
          <w:sz w:val="28"/>
          <w:szCs w:val="28"/>
        </w:rPr>
        <w:t xml:space="preserve"> план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на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126CD">
        <w:rPr>
          <w:rFonts w:ascii="Times New Roman" w:eastAsia="Times New Roman" w:hAnsi="Times New Roman" w:cs="Times New Roman"/>
          <w:sz w:val="28"/>
          <w:szCs w:val="28"/>
        </w:rPr>
        <w:t xml:space="preserve"> рік, (Додаток №1 до рішення).</w:t>
      </w:r>
    </w:p>
    <w:p w14:paraId="02EA0FA9" w14:textId="77777777" w:rsidR="00405710" w:rsidRPr="00E126CD" w:rsidRDefault="00405710" w:rsidP="0040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6CD">
        <w:rPr>
          <w:rFonts w:ascii="Times New Roman" w:eastAsia="Times New Roman" w:hAnsi="Times New Roman" w:cs="Times New Roman"/>
          <w:sz w:val="28"/>
          <w:szCs w:val="28"/>
        </w:rPr>
        <w:tab/>
        <w:t>2. Контроль за виконанням даного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(заступник голови комісії Альона ВАВІЛОВА).</w:t>
      </w:r>
    </w:p>
    <w:p w14:paraId="664D9F94" w14:textId="77777777" w:rsidR="00405710" w:rsidRDefault="00405710" w:rsidP="00405710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AEFDFA9" w14:textId="77777777" w:rsidR="00405710" w:rsidRDefault="00405710" w:rsidP="00405710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6F6429A3" w14:textId="77777777" w:rsidR="00405710" w:rsidRPr="002F2A55" w:rsidRDefault="00405710" w:rsidP="00405710">
      <w:pPr>
        <w:shd w:val="clear" w:color="auto" w:fill="FFFFFF"/>
        <w:jc w:val="both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В.о. сільського голови </w:t>
      </w: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2F2A5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  <w:t>Андрій СЕРЕБРІЙ</w:t>
      </w:r>
    </w:p>
    <w:p w14:paraId="1C865355" w14:textId="77777777" w:rsidR="00FA4C79" w:rsidRPr="008F2650" w:rsidRDefault="00FA4C79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BF684F6" w14:textId="03AA51C2" w:rsidR="00A60F8D" w:rsidRDefault="00A60F8D" w:rsidP="0040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B579A45" w14:textId="77777777" w:rsidR="00A60F8D" w:rsidRDefault="00A60F8D" w:rsidP="00A60F8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28F7074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>ПОГОДЖЕНО:</w:t>
      </w:r>
    </w:p>
    <w:p w14:paraId="53D9C085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3BB98DD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>Перший заступник сільського голови                                     Роман ОРІШИЧ</w:t>
      </w:r>
    </w:p>
    <w:p w14:paraId="2EE4525E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(Підпис, дата),                                                                           </w:t>
      </w:r>
    </w:p>
    <w:p w14:paraId="0838B233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218FE09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216095581"/>
      <w:r w:rsidRPr="00F36F32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bookmarkEnd w:id="3"/>
      <w:r w:rsidRPr="00F36F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Володимир КРИВОШЕЄНКО </w:t>
      </w:r>
    </w:p>
    <w:p w14:paraId="13D658E4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(Підпис, дата)</w:t>
      </w:r>
      <w:r w:rsidRPr="00F36F32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E4189E0" w14:textId="3CCFE0E9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</w:t>
      </w:r>
    </w:p>
    <w:p w14:paraId="7581D83F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151E439" w14:textId="59A1AD6D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DAD1196" w14:textId="138E1DD9" w:rsidR="00F36F32" w:rsidRPr="00F36F32" w:rsidRDefault="00FF4CF9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F4CF9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r w:rsidR="00F36F32" w:rsidRPr="00F36F32">
        <w:rPr>
          <w:rFonts w:ascii="Times New Roman" w:eastAsia="Times New Roman" w:hAnsi="Times New Roman" w:cs="Times New Roman"/>
          <w:sz w:val="28"/>
          <w:szCs w:val="28"/>
        </w:rPr>
        <w:tab/>
      </w:r>
      <w:r w:rsidR="00F36F32"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="00F36F32" w:rsidRPr="00F36F32">
        <w:rPr>
          <w:rFonts w:ascii="Times New Roman" w:eastAsia="Times New Roman" w:hAnsi="Times New Roman" w:cs="Times New Roman"/>
          <w:sz w:val="28"/>
          <w:szCs w:val="28"/>
        </w:rPr>
        <w:tab/>
      </w:r>
      <w:r w:rsidR="006E6C50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Євгеній ФАТЕНКОВ</w:t>
      </w:r>
    </w:p>
    <w:p w14:paraId="438867C8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2CA7D66" w14:textId="630237A6" w:rsidR="00A24BF1" w:rsidRPr="00A24BF1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F36F32">
        <w:rPr>
          <w:rFonts w:ascii="Times New Roman" w:eastAsia="Times New Roman" w:hAnsi="Times New Roman" w:cs="Times New Roman"/>
          <w:sz w:val="28"/>
          <w:szCs w:val="28"/>
        </w:rPr>
        <w:tab/>
      </w:r>
      <w:r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(Підпис,  дата)</w:t>
      </w:r>
      <w:r w:rsidRPr="00F36F32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2D2EC16" w14:textId="77777777" w:rsidR="00C10126" w:rsidRDefault="00C10126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DBC37D8" w14:textId="29714677" w:rsidR="00C10126" w:rsidRPr="00A24BF1" w:rsidRDefault="00C10126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управління фінансів                                    </w:t>
      </w:r>
      <w:r w:rsidR="006E6C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E6C5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C68BA" w:rsidRPr="00CC68BA">
        <w:rPr>
          <w:rFonts w:ascii="Times New Roman" w:eastAsia="Times New Roman" w:hAnsi="Times New Roman" w:cs="Times New Roman"/>
          <w:sz w:val="28"/>
          <w:szCs w:val="28"/>
        </w:rPr>
        <w:t>Євгенія КУРМЕЙ</w:t>
      </w:r>
    </w:p>
    <w:p w14:paraId="54C1B212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5D93C86" w14:textId="2A3745B3" w:rsidR="00A24BF1" w:rsidRPr="00A24BF1" w:rsidRDefault="00C10126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(Підпис, дата) </w:t>
      </w:r>
    </w:p>
    <w:p w14:paraId="19F3AE4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3472C712" w14:textId="3AD7A72C" w:rsidR="00A24BF1" w:rsidRPr="00894004" w:rsidRDefault="00894004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94004">
        <w:rPr>
          <w:rFonts w:ascii="Times New Roman" w:eastAsia="Times New Roman" w:hAnsi="Times New Roman" w:cs="Times New Roman"/>
          <w:sz w:val="28"/>
          <w:szCs w:val="28"/>
        </w:rPr>
        <w:t>Начальник житлово - комунального</w:t>
      </w:r>
    </w:p>
    <w:p w14:paraId="60FB9546" w14:textId="064AA0ED" w:rsidR="00894004" w:rsidRPr="00894004" w:rsidRDefault="00894004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94004">
        <w:rPr>
          <w:rFonts w:ascii="Times New Roman" w:eastAsia="Times New Roman" w:hAnsi="Times New Roman" w:cs="Times New Roman"/>
          <w:sz w:val="28"/>
          <w:szCs w:val="28"/>
        </w:rPr>
        <w:t>господарства, цивільного захисту</w:t>
      </w:r>
    </w:p>
    <w:p w14:paraId="0E8DDCCD" w14:textId="2A3EB603" w:rsidR="00894004" w:rsidRPr="00894004" w:rsidRDefault="00894004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94004">
        <w:rPr>
          <w:rFonts w:ascii="Times New Roman" w:eastAsia="Times New Roman" w:hAnsi="Times New Roman" w:cs="Times New Roman"/>
          <w:sz w:val="28"/>
          <w:szCs w:val="28"/>
        </w:rPr>
        <w:t>та взаємодії з правоохоронними органами,</w:t>
      </w:r>
    </w:p>
    <w:p w14:paraId="28DCAA29" w14:textId="0C651505" w:rsidR="00894004" w:rsidRPr="00894004" w:rsidRDefault="00894004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94004">
        <w:rPr>
          <w:rFonts w:ascii="Times New Roman" w:eastAsia="Times New Roman" w:hAnsi="Times New Roman" w:cs="Times New Roman"/>
          <w:sz w:val="28"/>
          <w:szCs w:val="28"/>
        </w:rPr>
        <w:t xml:space="preserve">господарського забезпечення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</w:t>
      </w:r>
      <w:r w:rsidR="006E6C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Олег </w:t>
      </w:r>
      <w:r w:rsidR="006E6C50">
        <w:rPr>
          <w:rFonts w:ascii="Times New Roman" w:eastAsia="Times New Roman" w:hAnsi="Times New Roman" w:cs="Times New Roman"/>
          <w:sz w:val="28"/>
          <w:szCs w:val="28"/>
        </w:rPr>
        <w:t>ДМИТРІЄВ</w:t>
      </w:r>
    </w:p>
    <w:p w14:paraId="324BC41F" w14:textId="7EA2C75E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9400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94004" w:rsidRPr="00894004">
        <w:rPr>
          <w:rFonts w:ascii="Times New Roman" w:eastAsia="Times New Roman" w:hAnsi="Times New Roman" w:cs="Times New Roman"/>
          <w:sz w:val="28"/>
          <w:szCs w:val="28"/>
        </w:rPr>
        <w:t>(Підпис, дата)</w:t>
      </w:r>
    </w:p>
    <w:p w14:paraId="1FAFB726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4A1B42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72DF006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4AE79EF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4E9D61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D7D7052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BA3BE59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2336937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2570435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226F107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FC93CE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3329E70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711286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311F722" w14:textId="17F4D80D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>Виконавець:</w:t>
      </w:r>
    </w:p>
    <w:p w14:paraId="5342B462" w14:textId="77777777" w:rsid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Директор   КНП «ЦПМСД»                                                   Юрій МАНДРИК </w:t>
      </w:r>
    </w:p>
    <w:p w14:paraId="5CD8CD7D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EFA5685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BFFE009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767232C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7E4E09A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ACCEEEB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B00B993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A9E140C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4" w:name="_GoBack"/>
      <w:bookmarkEnd w:id="4"/>
    </w:p>
    <w:sectPr w:rsidR="00620C82" w:rsidSect="00CF32C7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24D"/>
    <w:rsid w:val="00001371"/>
    <w:rsid w:val="00030C2A"/>
    <w:rsid w:val="00047C1F"/>
    <w:rsid w:val="00080186"/>
    <w:rsid w:val="00097E07"/>
    <w:rsid w:val="00147996"/>
    <w:rsid w:val="00181F85"/>
    <w:rsid w:val="00215FF7"/>
    <w:rsid w:val="002C4573"/>
    <w:rsid w:val="002E5975"/>
    <w:rsid w:val="003B1059"/>
    <w:rsid w:val="004050F3"/>
    <w:rsid w:val="00405710"/>
    <w:rsid w:val="00486A01"/>
    <w:rsid w:val="004A65EC"/>
    <w:rsid w:val="00512B49"/>
    <w:rsid w:val="0054589C"/>
    <w:rsid w:val="005E16A0"/>
    <w:rsid w:val="005F1C8D"/>
    <w:rsid w:val="00620C82"/>
    <w:rsid w:val="00627F2F"/>
    <w:rsid w:val="00670A14"/>
    <w:rsid w:val="006E6C50"/>
    <w:rsid w:val="006F22EF"/>
    <w:rsid w:val="00755144"/>
    <w:rsid w:val="007761BB"/>
    <w:rsid w:val="007B5EFD"/>
    <w:rsid w:val="00823C5F"/>
    <w:rsid w:val="008758BB"/>
    <w:rsid w:val="008862E3"/>
    <w:rsid w:val="00894004"/>
    <w:rsid w:val="008A0B9B"/>
    <w:rsid w:val="008A79E1"/>
    <w:rsid w:val="008C6069"/>
    <w:rsid w:val="008F5608"/>
    <w:rsid w:val="00935B40"/>
    <w:rsid w:val="00972251"/>
    <w:rsid w:val="009C0A7E"/>
    <w:rsid w:val="009E6972"/>
    <w:rsid w:val="00A24BF1"/>
    <w:rsid w:val="00A60F8D"/>
    <w:rsid w:val="00A82661"/>
    <w:rsid w:val="00AA79D6"/>
    <w:rsid w:val="00AD6ED9"/>
    <w:rsid w:val="00B00511"/>
    <w:rsid w:val="00B25AF0"/>
    <w:rsid w:val="00B57EA6"/>
    <w:rsid w:val="00B750AD"/>
    <w:rsid w:val="00C10126"/>
    <w:rsid w:val="00C615C9"/>
    <w:rsid w:val="00CC68BA"/>
    <w:rsid w:val="00CE46CE"/>
    <w:rsid w:val="00CF32C7"/>
    <w:rsid w:val="00D2324D"/>
    <w:rsid w:val="00E0209D"/>
    <w:rsid w:val="00E262C0"/>
    <w:rsid w:val="00E7159F"/>
    <w:rsid w:val="00EC1538"/>
    <w:rsid w:val="00F07222"/>
    <w:rsid w:val="00F15E39"/>
    <w:rsid w:val="00F36F32"/>
    <w:rsid w:val="00F7684A"/>
    <w:rsid w:val="00F85AF8"/>
    <w:rsid w:val="00FA150C"/>
    <w:rsid w:val="00FA4C79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AA338"/>
  <w15:docId w15:val="{9A98FD32-29A9-4C88-A440-57AFC170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A60F8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locked/>
    <w:rsid w:val="00A60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0F8D"/>
    <w:pPr>
      <w:widowControl w:val="0"/>
      <w:shd w:val="clear" w:color="auto" w:fill="FFFFFF"/>
      <w:spacing w:after="190"/>
      <w:ind w:firstLine="9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60F8D"/>
    <w:rPr>
      <w:b/>
      <w:bCs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A60F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60F8D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- PC</dc:creator>
  <cp:lastModifiedBy>Пользователь</cp:lastModifiedBy>
  <cp:revision>6</cp:revision>
  <cp:lastPrinted>2026-05-27T08:43:00Z</cp:lastPrinted>
  <dcterms:created xsi:type="dcterms:W3CDTF">2026-05-05T08:06:00Z</dcterms:created>
  <dcterms:modified xsi:type="dcterms:W3CDTF">2026-07-06T14:49:00Z</dcterms:modified>
</cp:coreProperties>
</file>